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0B87D9" w14:textId="77777777" w:rsidR="002945FC" w:rsidRPr="00763240" w:rsidRDefault="00C83FF0">
      <w:pPr>
        <w:rPr>
          <w:b/>
        </w:rPr>
      </w:pPr>
      <w:r w:rsidRPr="00763240">
        <w:rPr>
          <w:b/>
        </w:rPr>
        <w:t>To the manager of this gas station:</w:t>
      </w:r>
    </w:p>
    <w:p w14:paraId="3C675883" w14:textId="77777777" w:rsidR="00C83FF0" w:rsidRDefault="00C83FF0"/>
    <w:p w14:paraId="63BB7AC5" w14:textId="77777777" w:rsidR="00C83FF0" w:rsidRDefault="00C83FF0">
      <w:r>
        <w:t>Dear sir/madam,</w:t>
      </w:r>
    </w:p>
    <w:p w14:paraId="2A61C7F6" w14:textId="77777777" w:rsidR="00C83FF0" w:rsidRDefault="00C83FF0"/>
    <w:p w14:paraId="0440ED88" w14:textId="77777777" w:rsidR="00C83FF0" w:rsidRDefault="00C83FF0">
      <w:r>
        <w:t xml:space="preserve">We are here today to protest the role of Big Oil in perpetuating the climate crisis and endangering all life on earth. We are urging your customers to boycott this gas station and to buy their gas elsewhere. </w:t>
      </w:r>
    </w:p>
    <w:p w14:paraId="49E5209F" w14:textId="77777777" w:rsidR="00C83FF0" w:rsidRDefault="00C83FF0"/>
    <w:p w14:paraId="76213FA9" w14:textId="31B17FF7" w:rsidR="00C83FF0" w:rsidRDefault="00C83FF0">
      <w:r>
        <w:t xml:space="preserve">We apologize for the inconvenience this may cause you as well as for the </w:t>
      </w:r>
      <w:r w:rsidR="00763240">
        <w:t xml:space="preserve">potential </w:t>
      </w:r>
      <w:r>
        <w:t>loss of revenue. We understand that most gas stations are independently owned and operated and we have nothing against you personally. Our fight is with Big Oil.</w:t>
      </w:r>
    </w:p>
    <w:p w14:paraId="749436AB" w14:textId="77777777" w:rsidR="00C83FF0" w:rsidRDefault="00C83FF0"/>
    <w:p w14:paraId="75023D1F" w14:textId="77777777" w:rsidR="00C83FF0" w:rsidRDefault="00C83FF0">
      <w:r>
        <w:t xml:space="preserve">You can help us in this effort and protect your own future, along with the rest of the planet, by telling your Big Oil suppliers that people are boycotting your gas station and hurting your business. Tell them </w:t>
      </w:r>
      <w:r>
        <w:rPr>
          <w:i/>
        </w:rPr>
        <w:t>they</w:t>
      </w:r>
      <w:r>
        <w:t xml:space="preserve"> need to change direction to save </w:t>
      </w:r>
      <w:r>
        <w:rPr>
          <w:i/>
        </w:rPr>
        <w:t>your</w:t>
      </w:r>
      <w:r>
        <w:t xml:space="preserve"> business. </w:t>
      </w:r>
    </w:p>
    <w:p w14:paraId="0186F69C" w14:textId="77777777" w:rsidR="00763240" w:rsidRDefault="00763240"/>
    <w:p w14:paraId="31AF63EA" w14:textId="6A380364" w:rsidR="00763240" w:rsidRPr="00763240" w:rsidRDefault="00763240">
      <w:r>
        <w:t xml:space="preserve">You might also consider moving your gas supplier to a company </w:t>
      </w:r>
      <w:r>
        <w:rPr>
          <w:i/>
        </w:rPr>
        <w:t>not</w:t>
      </w:r>
      <w:r>
        <w:t xml:space="preserve"> on this list of major climate offenders, who are: Shell, ExxonMobil, BP, Chevron, Phillips 66, Koch Industries, Energy Transfer, Marathon, Valero, ConocoPhillips, Occidental, TC and </w:t>
      </w:r>
      <w:proofErr w:type="spellStart"/>
      <w:r>
        <w:t>Cheniere</w:t>
      </w:r>
      <w:proofErr w:type="spellEnd"/>
      <w:r>
        <w:t>.</w:t>
      </w:r>
    </w:p>
    <w:p w14:paraId="71EFC9F7" w14:textId="77777777" w:rsidR="00C83FF0" w:rsidRDefault="00C83FF0"/>
    <w:p w14:paraId="51A4B985" w14:textId="77777777" w:rsidR="00C83FF0" w:rsidRDefault="00416CBE">
      <w:r w:rsidRPr="00416CBE">
        <w:t xml:space="preserve">These corporations are responsible for climate change! They have lobbied Congress and funded re-election campaigns, sponsored climate-denying </w:t>
      </w:r>
      <w:proofErr w:type="gramStart"/>
      <w:r w:rsidRPr="00416CBE">
        <w:t>think-tanks</w:t>
      </w:r>
      <w:proofErr w:type="gramEnd"/>
      <w:r w:rsidRPr="00416CBE">
        <w:t xml:space="preserve"> and fed lies to the media for decades. They have chosen profits over people and planet, and </w:t>
      </w:r>
      <w:r>
        <w:t>we now have</w:t>
      </w:r>
      <w:r w:rsidRPr="00416CBE">
        <w:t xml:space="preserve"> to fight back.</w:t>
      </w:r>
      <w:r>
        <w:t xml:space="preserve"> We have no other choice.</w:t>
      </w:r>
    </w:p>
    <w:p w14:paraId="376DFECE" w14:textId="77777777" w:rsidR="00416CBE" w:rsidRDefault="00416CBE"/>
    <w:p w14:paraId="28EB51DD" w14:textId="77777777" w:rsidR="008E2276" w:rsidRDefault="008E2276" w:rsidP="008E2276">
      <w:r>
        <w:t xml:space="preserve">Our demand to these Big Oil companies is very simple: </w:t>
      </w:r>
      <w:r>
        <w:rPr>
          <w:b/>
        </w:rPr>
        <w:t xml:space="preserve">Use your enormous power and influence over Congress and the White House to </w:t>
      </w:r>
      <w:r>
        <w:rPr>
          <w:b/>
          <w:i/>
        </w:rPr>
        <w:t>end</w:t>
      </w:r>
      <w:r>
        <w:rPr>
          <w:b/>
        </w:rPr>
        <w:t xml:space="preserve"> this country’s addiction to fossil fuels.</w:t>
      </w:r>
      <w:r>
        <w:t xml:space="preserve"> They can make this happen. We cannot. </w:t>
      </w:r>
    </w:p>
    <w:p w14:paraId="6213B3F3" w14:textId="77777777" w:rsidR="008E2276" w:rsidRDefault="008E2276"/>
    <w:p w14:paraId="11D4F65C" w14:textId="77777777" w:rsidR="00416CBE" w:rsidRDefault="00416CBE">
      <w:r>
        <w:t>Yours,</w:t>
      </w:r>
    </w:p>
    <w:p w14:paraId="31FBF2E0" w14:textId="77777777" w:rsidR="00416CBE" w:rsidRDefault="00416CBE">
      <w:r>
        <w:t>Warheads to Windmills Coalition:</w:t>
      </w:r>
    </w:p>
    <w:p w14:paraId="29A151D8" w14:textId="77777777" w:rsidR="00416CBE" w:rsidRPr="00416CBE" w:rsidRDefault="00416CBE" w:rsidP="00416CBE">
      <w:pPr>
        <w:rPr>
          <w:rFonts w:ascii="Times New Roman" w:eastAsia="Times New Roman" w:hAnsi="Times New Roman" w:cs="Times New Roman"/>
          <w:sz w:val="16"/>
          <w:szCs w:val="20"/>
        </w:rPr>
      </w:pPr>
      <w:r w:rsidRPr="00416CBE">
        <w:rPr>
          <w:rFonts w:ascii="Aptos" w:eastAsia="Times New Roman" w:hAnsi="Aptos" w:cs="Times New Roman"/>
          <w:color w:val="000000"/>
          <w:sz w:val="20"/>
          <w:shd w:val="clear" w:color="auto" w:fill="FFFFFF"/>
        </w:rPr>
        <w:t xml:space="preserve">NuclearBan.US | Nuclear Age Peace Foundation | Women’s International League for Peace and Freedom US | </w:t>
      </w:r>
      <w:proofErr w:type="spellStart"/>
      <w:r w:rsidRPr="00416CBE">
        <w:rPr>
          <w:rFonts w:ascii="Aptos" w:eastAsia="Times New Roman" w:hAnsi="Aptos" w:cs="Times New Roman"/>
          <w:color w:val="000000"/>
          <w:sz w:val="20"/>
          <w:shd w:val="clear" w:color="auto" w:fill="FFFFFF"/>
        </w:rPr>
        <w:t>CodePink</w:t>
      </w:r>
      <w:proofErr w:type="spellEnd"/>
      <w:r w:rsidRPr="00416CBE">
        <w:rPr>
          <w:rFonts w:ascii="Aptos" w:eastAsia="Times New Roman" w:hAnsi="Aptos" w:cs="Times New Roman"/>
          <w:color w:val="000000"/>
          <w:sz w:val="20"/>
          <w:shd w:val="clear" w:color="auto" w:fill="FFFFFF"/>
        </w:rPr>
        <w:t xml:space="preserve"> | World Beyond War | Peace Action | </w:t>
      </w:r>
      <w:proofErr w:type="spellStart"/>
      <w:r w:rsidRPr="00416CBE">
        <w:rPr>
          <w:rFonts w:ascii="Aptos" w:eastAsia="Times New Roman" w:hAnsi="Aptos" w:cs="Times New Roman"/>
          <w:color w:val="000000"/>
          <w:sz w:val="20"/>
          <w:shd w:val="clear" w:color="auto" w:fill="FFFFFF"/>
        </w:rPr>
        <w:t>Pax</w:t>
      </w:r>
      <w:proofErr w:type="spellEnd"/>
      <w:r w:rsidRPr="00416CBE">
        <w:rPr>
          <w:rFonts w:ascii="Aptos" w:eastAsia="Times New Roman" w:hAnsi="Aptos" w:cs="Times New Roman"/>
          <w:color w:val="000000"/>
          <w:sz w:val="20"/>
          <w:shd w:val="clear" w:color="auto" w:fill="FFFFFF"/>
        </w:rPr>
        <w:t xml:space="preserve"> Christi USA | Catholic Worker | Grandmothers for Peace | Roots Action | Veterans For Peace | Alliance for Democracy Council | Peace, Justice, Sustainability Now | Massachusetts Peace Action | Peace Action Maine | Peace Action Wisconsin | Green Party of Florida | Oregon </w:t>
      </w:r>
      <w:proofErr w:type="spellStart"/>
      <w:r w:rsidRPr="00416CBE">
        <w:rPr>
          <w:rFonts w:ascii="Aptos" w:eastAsia="Times New Roman" w:hAnsi="Aptos" w:cs="Times New Roman"/>
          <w:color w:val="000000"/>
          <w:sz w:val="20"/>
          <w:shd w:val="clear" w:color="auto" w:fill="FFFFFF"/>
        </w:rPr>
        <w:t>PeaceWorks</w:t>
      </w:r>
      <w:proofErr w:type="spellEnd"/>
      <w:r w:rsidRPr="00416CBE">
        <w:rPr>
          <w:rFonts w:ascii="Aptos" w:eastAsia="Times New Roman" w:hAnsi="Aptos" w:cs="Times New Roman"/>
          <w:color w:val="000000"/>
          <w:sz w:val="20"/>
          <w:shd w:val="clear" w:color="auto" w:fill="FFFFFF"/>
        </w:rPr>
        <w:t xml:space="preserve"> | North Carolina Peace Action | Coalition for Peace Action | </w:t>
      </w:r>
      <w:bookmarkStart w:id="0" w:name="_GoBack"/>
      <w:bookmarkEnd w:id="0"/>
      <w:r w:rsidRPr="00416CBE">
        <w:rPr>
          <w:rFonts w:ascii="Aptos" w:eastAsia="Times New Roman" w:hAnsi="Aptos" w:cs="Times New Roman"/>
          <w:color w:val="000000"/>
          <w:sz w:val="20"/>
          <w:shd w:val="clear" w:color="auto" w:fill="FFFFFF"/>
        </w:rPr>
        <w:t xml:space="preserve">Peace Action New York State | Washington Physicians for Social Responsibility | Minnesota Peace Project | New Jersey Peace Action | 350 Mass | DC Statehood Green Party | Proposition One Campaign | Reject Raytheon Asheville | No More Bombs | Green Party of Bay County | Veterans for Peace, Hector Black Chapter | Veterans for Peace, Golden Rule Project | Veterans for Peace, Santa Fe Chapter | </w:t>
      </w:r>
      <w:proofErr w:type="spellStart"/>
      <w:r w:rsidRPr="00416CBE">
        <w:rPr>
          <w:rFonts w:ascii="Aptos" w:eastAsia="Times New Roman" w:hAnsi="Aptos" w:cs="Times New Roman"/>
          <w:color w:val="000000"/>
          <w:sz w:val="20"/>
          <w:shd w:val="clear" w:color="auto" w:fill="FFFFFF"/>
        </w:rPr>
        <w:t>PeaceWorks</w:t>
      </w:r>
      <w:proofErr w:type="spellEnd"/>
      <w:r w:rsidRPr="00416CBE">
        <w:rPr>
          <w:rFonts w:ascii="Aptos" w:eastAsia="Times New Roman" w:hAnsi="Aptos" w:cs="Times New Roman"/>
          <w:color w:val="000000"/>
          <w:sz w:val="20"/>
          <w:shd w:val="clear" w:color="auto" w:fill="FFFFFF"/>
        </w:rPr>
        <w:t xml:space="preserve"> Kansas City | Nuclear Abolition Now | Hampton Roads Campaign to Abolish Nuclear Weapons | Genesee Valley Citizens for Peace | 350 Salem | Peace and Justice </w:t>
      </w:r>
      <w:proofErr w:type="spellStart"/>
      <w:r w:rsidRPr="00416CBE">
        <w:rPr>
          <w:rFonts w:ascii="Aptos" w:eastAsia="Times New Roman" w:hAnsi="Aptos" w:cs="Times New Roman"/>
          <w:color w:val="000000"/>
          <w:sz w:val="20"/>
          <w:shd w:val="clear" w:color="auto" w:fill="FFFFFF"/>
        </w:rPr>
        <w:t>Center</w:t>
      </w:r>
      <w:proofErr w:type="spellEnd"/>
      <w:r w:rsidRPr="00416CBE">
        <w:rPr>
          <w:rFonts w:ascii="Aptos" w:eastAsia="Times New Roman" w:hAnsi="Aptos" w:cs="Times New Roman"/>
          <w:color w:val="000000"/>
          <w:sz w:val="20"/>
          <w:shd w:val="clear" w:color="auto" w:fill="FFFFFF"/>
        </w:rPr>
        <w:t xml:space="preserve"> of Sonoma County | Ground Zero </w:t>
      </w:r>
      <w:proofErr w:type="spellStart"/>
      <w:r w:rsidRPr="00416CBE">
        <w:rPr>
          <w:rFonts w:ascii="Aptos" w:eastAsia="Times New Roman" w:hAnsi="Aptos" w:cs="Times New Roman"/>
          <w:color w:val="000000"/>
          <w:sz w:val="20"/>
          <w:shd w:val="clear" w:color="auto" w:fill="FFFFFF"/>
        </w:rPr>
        <w:t>Center</w:t>
      </w:r>
      <w:proofErr w:type="spellEnd"/>
      <w:r w:rsidRPr="00416CBE">
        <w:rPr>
          <w:rFonts w:ascii="Aptos" w:eastAsia="Times New Roman" w:hAnsi="Aptos" w:cs="Times New Roman"/>
          <w:color w:val="000000"/>
          <w:sz w:val="20"/>
          <w:shd w:val="clear" w:color="auto" w:fill="FFFFFF"/>
        </w:rPr>
        <w:t xml:space="preserve"> for Nonviolent Action | Sisters of St. Francis of Assisi | Taos Environmental Film Festival | Sacramento Area Peace Action | </w:t>
      </w:r>
      <w:proofErr w:type="spellStart"/>
      <w:r w:rsidRPr="00416CBE">
        <w:rPr>
          <w:rFonts w:ascii="Aptos" w:eastAsia="Times New Roman" w:hAnsi="Aptos" w:cs="Times New Roman"/>
          <w:color w:val="000000"/>
          <w:sz w:val="20"/>
          <w:shd w:val="clear" w:color="auto" w:fill="FFFFFF"/>
        </w:rPr>
        <w:t>NuclearWakeUpCall.Earth</w:t>
      </w:r>
      <w:proofErr w:type="spellEnd"/>
      <w:r w:rsidRPr="00416CBE">
        <w:rPr>
          <w:rFonts w:ascii="Aptos" w:eastAsia="Times New Roman" w:hAnsi="Aptos" w:cs="Times New Roman"/>
          <w:color w:val="000000"/>
          <w:sz w:val="20"/>
          <w:shd w:val="clear" w:color="auto" w:fill="FFFFFF"/>
        </w:rPr>
        <w:t xml:space="preserve"> | Women Transforming Our Nuclear Legacy | Western WA Fellowship of Reconciliation, Seattle Chapter | Manhattan Project for a Nuclear-Free World | LEPOCO Peace </w:t>
      </w:r>
      <w:proofErr w:type="spellStart"/>
      <w:r w:rsidRPr="00416CBE">
        <w:rPr>
          <w:rFonts w:ascii="Aptos" w:eastAsia="Times New Roman" w:hAnsi="Aptos" w:cs="Times New Roman"/>
          <w:color w:val="000000"/>
          <w:sz w:val="20"/>
          <w:shd w:val="clear" w:color="auto" w:fill="FFFFFF"/>
        </w:rPr>
        <w:t>Center</w:t>
      </w:r>
      <w:proofErr w:type="spellEnd"/>
      <w:r w:rsidRPr="00416CBE">
        <w:rPr>
          <w:rFonts w:ascii="Aptos" w:eastAsia="Times New Roman" w:hAnsi="Aptos" w:cs="Times New Roman"/>
          <w:color w:val="000000"/>
          <w:sz w:val="20"/>
          <w:shd w:val="clear" w:color="auto" w:fill="FFFFFF"/>
        </w:rPr>
        <w:t xml:space="preserve"> | Assisi Community | </w:t>
      </w:r>
      <w:proofErr w:type="spellStart"/>
      <w:r w:rsidRPr="00416CBE">
        <w:rPr>
          <w:rFonts w:ascii="Aptos" w:eastAsia="Times New Roman" w:hAnsi="Aptos" w:cs="Times New Roman"/>
          <w:color w:val="000000"/>
          <w:sz w:val="20"/>
          <w:shd w:val="clear" w:color="auto" w:fill="FFFFFF"/>
        </w:rPr>
        <w:t>Loretto</w:t>
      </w:r>
      <w:proofErr w:type="spellEnd"/>
      <w:r w:rsidRPr="00416CBE">
        <w:rPr>
          <w:rFonts w:ascii="Aptos" w:eastAsia="Times New Roman" w:hAnsi="Aptos" w:cs="Times New Roman"/>
          <w:color w:val="000000"/>
          <w:sz w:val="20"/>
          <w:shd w:val="clear" w:color="auto" w:fill="FFFFFF"/>
        </w:rPr>
        <w:t xml:space="preserve"> Peace Community | Treaty Alignment Campaign | Vote to Survive | </w:t>
      </w:r>
      <w:proofErr w:type="spellStart"/>
      <w:r w:rsidRPr="00416CBE">
        <w:rPr>
          <w:rFonts w:ascii="Aptos" w:eastAsia="Times New Roman" w:hAnsi="Aptos" w:cs="Times New Roman"/>
          <w:color w:val="000000"/>
          <w:sz w:val="20"/>
          <w:shd w:val="clear" w:color="auto" w:fill="FFFFFF"/>
        </w:rPr>
        <w:t>EcoAction</w:t>
      </w:r>
      <w:proofErr w:type="spellEnd"/>
      <w:r w:rsidRPr="00416CBE">
        <w:rPr>
          <w:rFonts w:ascii="Aptos" w:eastAsia="Times New Roman" w:hAnsi="Aptos" w:cs="Times New Roman"/>
          <w:color w:val="000000"/>
          <w:sz w:val="20"/>
          <w:shd w:val="clear" w:color="auto" w:fill="FFFFFF"/>
        </w:rPr>
        <w:t xml:space="preserve"> Committee of the Green Party of the United States | Green-Rainbow Party of Massachusetts | Women Against Military Madness | Green Party of Alameda County | Chicago Area Peace Action | World Peace Now </w:t>
      </w:r>
      <w:r w:rsidRPr="00416CBE">
        <w:rPr>
          <w:rFonts w:ascii="Kohinoor Devanagari Regular" w:eastAsia="Times New Roman" w:hAnsi="Kohinoor Devanagari Regular" w:cs="Kohinoor Devanagari Regular"/>
          <w:color w:val="000000"/>
          <w:sz w:val="20"/>
          <w:shd w:val="clear" w:color="auto" w:fill="FFFFFF"/>
        </w:rPr>
        <w:t>ॐ</w:t>
      </w:r>
    </w:p>
    <w:p w14:paraId="2CCD9679" w14:textId="77777777" w:rsidR="00416CBE" w:rsidRPr="00416CBE" w:rsidRDefault="00416CBE">
      <w:pPr>
        <w:rPr>
          <w:sz w:val="20"/>
        </w:rPr>
      </w:pPr>
    </w:p>
    <w:sectPr w:rsidR="00416CBE" w:rsidRPr="00416CBE" w:rsidSect="00763240">
      <w:pgSz w:w="12240" w:h="15840"/>
      <w:pgMar w:top="1440" w:right="1608" w:bottom="567" w:left="15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ptos">
    <w:altName w:val="Arial"/>
    <w:charset w:val="00"/>
    <w:family w:val="swiss"/>
    <w:pitch w:val="variable"/>
    <w:sig w:usb0="20000287" w:usb1="00000003" w:usb2="00000000" w:usb3="00000000" w:csb0="0000019F" w:csb1="00000000"/>
  </w:font>
  <w:font w:name="Kohinoor Devanagari Regular">
    <w:panose1 w:val="02000000000000000000"/>
    <w:charset w:val="00"/>
    <w:family w:val="auto"/>
    <w:pitch w:val="variable"/>
    <w:sig w:usb0="00008007" w:usb1="00000000" w:usb2="00000000" w:usb3="00000000" w:csb0="00000093"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0DFE"/>
    <w:rsid w:val="002945FC"/>
    <w:rsid w:val="00416CBE"/>
    <w:rsid w:val="004943AB"/>
    <w:rsid w:val="00763240"/>
    <w:rsid w:val="008E2276"/>
    <w:rsid w:val="00C83FF0"/>
    <w:rsid w:val="00FC0DFE"/>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CD1C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237448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493</Words>
  <Characters>2815</Characters>
  <Application>Microsoft Macintosh Word</Application>
  <DocSecurity>0</DocSecurity>
  <Lines>23</Lines>
  <Paragraphs>6</Paragraphs>
  <ScaleCrop>false</ScaleCrop>
  <Company>QPSW</Company>
  <LinksUpToDate>false</LinksUpToDate>
  <CharactersWithSpaces>3302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Timmon Milne Wallis</dc:creator>
  <cp:keywords/>
  <dc:description/>
  <cp:lastModifiedBy>Timmon Milne Wallis</cp:lastModifiedBy>
  <cp:revision>4</cp:revision>
  <cp:lastPrinted>2024-09-07T20:09:00Z</cp:lastPrinted>
  <dcterms:created xsi:type="dcterms:W3CDTF">2024-08-21T14:27:00Z</dcterms:created>
  <dcterms:modified xsi:type="dcterms:W3CDTF">2024-09-07T20:09:00Z</dcterms:modified>
</cp:coreProperties>
</file>